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242"/>
        <w:tblW w:w="1081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123"/>
        <w:gridCol w:w="8694"/>
      </w:tblGrid>
      <w:tr>
        <w:trPr>
          <w:trHeight w:val="1718" w:hRule="atLeast"/>
        </w:trPr>
        <w:tc>
          <w:tcPr>
            <w:tcW w:w="2123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20" w:after="120"/>
              <w:ind w:left="170"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45720</wp:posOffset>
                  </wp:positionV>
                  <wp:extent cx="790575" cy="79057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94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360" w:after="0"/>
              <w:ind w:right="-210" w:hanging="0"/>
              <w:rPr>
                <w:rFonts w:ascii="Trebuchet MS" w:hAnsi="Trebuchet MS" w:cs="Arial"/>
                <w:b/>
                <w:sz w:val="40"/>
                <w:szCs w:val="40"/>
              </w:rPr>
            </w:pPr>
            <w:r>
              <w:rPr>
                <w:rFonts w:cs="Arial" w:ascii="Trebuchet MS" w:hAnsi="Trebuchet MS"/>
                <w:b/>
                <w:sz w:val="40"/>
                <w:szCs w:val="40"/>
              </w:rPr>
              <w:t>DOSSIER DE RENSEIGNEMENTS - 202</w:t>
            </w:r>
            <w:r>
              <w:rPr>
                <w:rFonts w:cs="Arial" w:ascii="Trebuchet MS" w:hAnsi="Trebuchet MS"/>
                <w:b/>
                <w:sz w:val="40"/>
                <w:szCs w:val="40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10" w:hanging="0"/>
              <w:rPr>
                <w:rFonts w:ascii="Trebuchet MS" w:hAnsi="Trebuchet MS" w:cs="Arial"/>
                <w:b/>
                <w:sz w:val="44"/>
                <w:szCs w:val="44"/>
              </w:rPr>
            </w:pPr>
            <w:r>
              <w:rPr>
                <w:rFonts w:cs="Arial" w:ascii="Trebuchet MS" w:hAnsi="Trebuchet MS"/>
                <w:b/>
                <w:sz w:val="44"/>
                <w:szCs w:val="44"/>
              </w:rPr>
              <w:t>FICHE CULTURE ET PATRIMOINE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210" w:hanging="0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cs="Arial" w:ascii="Trebuchet MS" w:hAnsi="Trebuchet MS"/>
                <w:sz w:val="32"/>
                <w:szCs w:val="32"/>
              </w:rPr>
              <w:t>Association : …………………..</w:t>
            </w:r>
          </w:p>
        </w:tc>
      </w:tr>
    </w:tbl>
    <w:p>
      <w:pPr>
        <w:pStyle w:val="Normal"/>
        <w:spacing w:before="360" w:after="0"/>
        <w:jc w:val="both"/>
        <w:rPr>
          <w:rFonts w:ascii="Trebuchet MS" w:hAnsi="Trebuchet MS"/>
        </w:rPr>
      </w:pPr>
      <w:r/>
      <w:r>
        <w:rPr>
          <w:rFonts w:cs="Arial" w:ascii="Trebuchet MS" w:hAnsi="Trebuchet MS"/>
          <w:b/>
          <w:sz w:val="20"/>
          <w:szCs w:val="20"/>
        </w:rPr>
        <w:t xml:space="preserve">Cette fiche est à remplir par les associations culturelles. Elle permettra à la ville de mieux cerner l’activité et les orientations de votre association. </w:t>
      </w:r>
    </w:p>
    <w:p>
      <w:pPr>
        <w:pStyle w:val="Normal"/>
        <w:spacing w:before="12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 xml:space="preserve">La ville de Fontaine poursuit une politique de développement des pratiques culturelles dans leur diversité, accessibles au plus grand nombre. Elle soutient les associations dans cette démarche. </w:t>
      </w:r>
    </w:p>
    <w:p>
      <w:pPr>
        <w:pStyle w:val="Normal"/>
        <w:spacing w:before="36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 xml:space="preserve">Votre association est-elle engagée dans une démarche en direction des personnes ayant peu ou pas de pratique culturelle ? Expliquez laquelle/lesquelles : 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Votre association a-t-elle participé à des actions culturelles et / ou d'animation au cours de l'année précédente ?</w:t>
      </w:r>
    </w:p>
    <w:p>
      <w:pPr>
        <w:pStyle w:val="Normal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>Si oui, précisez : ………………………………………………………………………………………………............................................</w:t>
      </w:r>
    </w:p>
    <w:p>
      <w:pPr>
        <w:pStyle w:val="Normal"/>
        <w:spacing w:before="240" w:after="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>Globalement, comment concevez-vous votre participation à la vie culturelle de la ville ?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spacing w:before="360" w:after="20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  <w:u w:val="single"/>
        </w:rPr>
        <w:t>Répartition par âge de vos adhérents</w:t>
      </w:r>
      <w:r>
        <w:rPr>
          <w:rFonts w:cs="Arial" w:ascii="Trebuchet MS" w:hAnsi="Trebuchet MS"/>
          <w:sz w:val="20"/>
          <w:szCs w:val="20"/>
        </w:rPr>
        <w:t xml:space="preserve"> : </w:t>
      </w:r>
    </w:p>
    <w:tbl>
      <w:tblPr>
        <w:tblpPr w:bottomFromText="0" w:horzAnchor="margin" w:leftFromText="141" w:rightFromText="141" w:tblpX="0" w:tblpXSpec="center" w:tblpY="1" w:topFromText="0" w:vertAnchor="text"/>
        <w:tblW w:w="1034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702"/>
        <w:gridCol w:w="1843"/>
        <w:gridCol w:w="1843"/>
        <w:gridCol w:w="1626"/>
        <w:gridCol w:w="1632"/>
        <w:gridCol w:w="1701"/>
      </w:tblGrid>
      <w:tr>
        <w:trPr>
          <w:trHeight w:val="415" w:hRule="atLeast"/>
          <w:cantSplit w:val="true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Age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Moins de 18 ans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De 18 à 25 ans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De 26 à 60 ans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+ de 60 ans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Total</w:t>
            </w:r>
          </w:p>
        </w:tc>
      </w:tr>
      <w:tr>
        <w:trPr>
          <w:trHeight w:val="846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ind w:firstLine="72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  <w:t>Nombre d’adhérents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72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72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72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72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72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cs="Arial" w:ascii="Trebuchet MS" w:hAnsi="Trebuchet MS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 xml:space="preserve">Avez-vous une salle mise à disposition pour vos activités ?  </w:t>
        <w:tab/>
        <w:t>□ oui     □ non</w:t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Si oui, à quelle fréquence ? 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 xml:space="preserve">Disposez-vous de salle(s) municipale(s) pour vos spectacles ? </w:t>
        <w:tab/>
        <w:t>□ oui     □ non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>La ou lesquelles ? 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Et à quelle fréquences ? ………………………………………………………………………………………………………..............................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cs="Arial"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Arial" w:ascii="Trebuchet MS" w:hAnsi="Trebuchet MS"/>
          <w:sz w:val="24"/>
          <w:szCs w:val="24"/>
        </w:rPr>
        <w:t>.............................</w:t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>Organisez-vous dans l’année une ou des présentation(s) publiques ? Si oui, précisez :</w:t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□ </w:t>
      </w:r>
      <w:r>
        <w:rPr>
          <w:rFonts w:cs="Arial" w:ascii="Trebuchet MS" w:hAnsi="Trebuchet MS"/>
          <w:sz w:val="20"/>
          <w:szCs w:val="20"/>
        </w:rPr>
        <w:t xml:space="preserve">Gratuite(s) </w:t>
        <w:tab/>
        <w:t>Combien ? ...............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cs="Arial" w:ascii="Trebuchet MS" w:hAnsi="Trebuchet MS"/>
          <w:sz w:val="20"/>
          <w:szCs w:val="20"/>
        </w:rPr>
        <w:t xml:space="preserve">□ </w:t>
      </w:r>
      <w:r>
        <w:rPr>
          <w:rFonts w:cs="Arial" w:ascii="Trebuchet MS" w:hAnsi="Trebuchet MS"/>
          <w:sz w:val="20"/>
          <w:szCs w:val="20"/>
        </w:rPr>
        <w:t xml:space="preserve">Payante(s) </w:t>
        <w:tab/>
        <w:t>Combien ? ...............</w:t>
        <w:tab/>
        <w:tab/>
        <w:t>Et recettes générées (base 202</w:t>
      </w:r>
      <w:r>
        <w:rPr>
          <w:rFonts w:cs="Arial" w:ascii="Trebuchet MS" w:hAnsi="Trebuchet MS"/>
          <w:sz w:val="20"/>
          <w:szCs w:val="20"/>
        </w:rPr>
        <w:t>5</w:t>
      </w:r>
      <w:r>
        <w:rPr>
          <w:rFonts w:cs="Arial" w:ascii="Trebuchet MS" w:hAnsi="Trebuchet MS"/>
          <w:sz w:val="20"/>
          <w:szCs w:val="20"/>
        </w:rPr>
        <w:t>) :…………………. </w:t>
      </w:r>
    </w:p>
    <w:p>
      <w:pPr>
        <w:pStyle w:val="Normal"/>
        <w:spacing w:before="0" w:after="200"/>
        <w:rPr>
          <w:rFonts w:ascii="Trebuchet MS" w:hAnsi="Trebuchet MS"/>
        </w:rPr>
      </w:pPr>
      <w:r>
        <w:rPr/>
      </w:r>
    </w:p>
    <w:sectPr>
      <w:type w:val="nextPage"/>
      <w:pgSz w:w="11906" w:h="16838"/>
      <w:pgMar w:left="851" w:right="851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62c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qFormat/>
    <w:rsid w:val="00d162cd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d162cd"/>
    <w:rPr>
      <w:rFonts w:ascii="Tahoma" w:hAnsi="Tahoma" w:eastAsia="Calibri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rsid w:val="00dd65eb"/>
    <w:pPr>
      <w:spacing w:before="0" w:after="140"/>
    </w:pPr>
    <w:rPr/>
  </w:style>
  <w:style w:type="paragraph" w:styleId="Liste">
    <w:name w:val="List"/>
    <w:basedOn w:val="Corpsdetexte"/>
    <w:rsid w:val="00dd65eb"/>
    <w:pPr/>
    <w:rPr>
      <w:rFonts w:cs="Lohit Devanagari"/>
    </w:rPr>
  </w:style>
  <w:style w:type="paragraph" w:styleId="Lgende" w:customStyle="1">
    <w:name w:val="Caption"/>
    <w:basedOn w:val="Normal"/>
    <w:qFormat/>
    <w:rsid w:val="00dd65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dd65eb"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rsid w:val="00dd65eb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En-tteetpieddepage" w:customStyle="1">
    <w:name w:val="En-tête et pied de page"/>
    <w:basedOn w:val="Normal"/>
    <w:qFormat/>
    <w:rsid w:val="00dd65eb"/>
    <w:pPr/>
    <w:rPr/>
  </w:style>
  <w:style w:type="paragraph" w:styleId="Pieddepage" w:customStyle="1">
    <w:name w:val="Footer"/>
    <w:basedOn w:val="Normal"/>
    <w:link w:val="PieddepageCar"/>
    <w:rsid w:val="00d162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162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rsid w:val="00dd65e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LibreOffice/7.5.5.2$Linux_X86_64 LibreOffice_project/50$Build-2</Application>
  <AppVersion>15.0000</AppVersion>
  <Pages>1</Pages>
  <Words>231</Words>
  <Characters>1962</Characters>
  <CharactersWithSpaces>2179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2016-05-31T15:37:00Z</dcterms:created>
  <dc:creator>jay.r</dc:creator>
  <dc:description/>
  <dc:language>fr-FR</dc:language>
  <cp:lastModifiedBy/>
  <cp:lastPrinted>2022-11-07T21:43:00Z</cp:lastPrinted>
  <dcterms:modified xsi:type="dcterms:W3CDTF">2025-07-18T15:24:56Z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